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D08" w:rsidRPr="00DC2671" w:rsidRDefault="00FA1D08" w:rsidP="00FA1D08">
      <w:pPr>
        <w:rPr>
          <w:rFonts w:ascii="BIZ UDPゴシック" w:eastAsia="BIZ UDPゴシック" w:hAnsi="BIZ UDPゴシック"/>
          <w:szCs w:val="21"/>
        </w:rPr>
      </w:pPr>
      <w:r w:rsidRPr="00DC2671">
        <w:rPr>
          <w:rFonts w:ascii="BIZ UDPゴシック" w:eastAsia="BIZ UDPゴシック" w:hAnsi="BIZ UDPゴシック" w:hint="eastAsia"/>
          <w:szCs w:val="21"/>
        </w:rPr>
        <w:t>Q</w:t>
      </w:r>
      <w:r w:rsidR="00DC2671" w:rsidRPr="00DC2671">
        <w:rPr>
          <w:rFonts w:ascii="BIZ UDPゴシック" w:eastAsia="BIZ UDPゴシック" w:hAnsi="BIZ UDPゴシック" w:hint="eastAsia"/>
          <w:szCs w:val="21"/>
        </w:rPr>
        <w:t>１</w:t>
      </w:r>
      <w:r w:rsidRPr="00DC2671">
        <w:rPr>
          <w:rFonts w:ascii="BIZ UDPゴシック" w:eastAsia="BIZ UDPゴシック" w:hAnsi="BIZ UDPゴシック" w:hint="eastAsia"/>
          <w:szCs w:val="21"/>
        </w:rPr>
        <w:t>.席の指定はできるのか</w:t>
      </w:r>
    </w:p>
    <w:p w:rsidR="00FA1D08" w:rsidRPr="00DC2671" w:rsidRDefault="00FA1D08" w:rsidP="00FA1D08">
      <w:pPr>
        <w:rPr>
          <w:rFonts w:ascii="BIZ UDPゴシック" w:eastAsia="BIZ UDPゴシック" w:hAnsi="BIZ UDPゴシック"/>
          <w:szCs w:val="21"/>
        </w:rPr>
      </w:pPr>
      <w:r w:rsidRPr="00DC2671">
        <w:rPr>
          <w:rFonts w:ascii="BIZ UDPゴシック" w:eastAsia="BIZ UDPゴシック" w:hAnsi="BIZ UDPゴシック" w:hint="eastAsia"/>
          <w:szCs w:val="21"/>
        </w:rPr>
        <w:t>A</w:t>
      </w:r>
      <w:r w:rsidR="00DC2671" w:rsidRPr="00DC2671">
        <w:rPr>
          <w:rFonts w:ascii="BIZ UDPゴシック" w:eastAsia="BIZ UDPゴシック" w:hAnsi="BIZ UDPゴシック" w:hint="eastAsia"/>
          <w:szCs w:val="21"/>
        </w:rPr>
        <w:t>１</w:t>
      </w:r>
      <w:r w:rsidRPr="00DC2671">
        <w:rPr>
          <w:rFonts w:ascii="BIZ UDPゴシック" w:eastAsia="BIZ UDPゴシック" w:hAnsi="BIZ UDPゴシック" w:hint="eastAsia"/>
          <w:szCs w:val="21"/>
        </w:rPr>
        <w:t>.席の指定は行うことが出来ません。</w:t>
      </w:r>
      <w:r w:rsidR="002C1200" w:rsidRPr="00DC2671">
        <w:rPr>
          <w:rFonts w:ascii="BIZ UDPゴシック" w:eastAsia="BIZ UDPゴシック" w:hAnsi="BIZ UDPゴシック" w:hint="eastAsia"/>
          <w:szCs w:val="21"/>
        </w:rPr>
        <w:t>抽選での</w:t>
      </w:r>
      <w:r w:rsidRPr="00DC2671">
        <w:rPr>
          <w:rFonts w:ascii="BIZ UDPゴシック" w:eastAsia="BIZ UDPゴシック" w:hAnsi="BIZ UDPゴシック" w:hint="eastAsia"/>
          <w:szCs w:val="21"/>
        </w:rPr>
        <w:t>席の配置となります</w:t>
      </w:r>
      <w:r w:rsidR="002C1200" w:rsidRPr="00DC2671">
        <w:rPr>
          <w:rFonts w:ascii="BIZ UDPゴシック" w:eastAsia="BIZ UDPゴシック" w:hAnsi="BIZ UDPゴシック" w:hint="eastAsia"/>
          <w:szCs w:val="21"/>
        </w:rPr>
        <w:t>。</w:t>
      </w:r>
    </w:p>
    <w:p w:rsidR="00FA1D08" w:rsidRPr="00DC2671" w:rsidRDefault="00FA1D08" w:rsidP="00FA1D08">
      <w:pPr>
        <w:rPr>
          <w:rFonts w:ascii="BIZ UDPゴシック" w:eastAsia="BIZ UDPゴシック" w:hAnsi="BIZ UDPゴシック"/>
          <w:szCs w:val="21"/>
        </w:rPr>
      </w:pPr>
    </w:p>
    <w:p w:rsidR="002C1200" w:rsidRPr="00DC2671" w:rsidRDefault="00DC2671" w:rsidP="002C1200">
      <w:pPr>
        <w:pStyle w:val="Default"/>
        <w:rPr>
          <w:rFonts w:ascii="BIZ UDPゴシック" w:eastAsia="BIZ UDPゴシック" w:hAnsi="BIZ UDPゴシック"/>
          <w:sz w:val="21"/>
          <w:szCs w:val="21"/>
        </w:rPr>
      </w:pPr>
      <w:r w:rsidRPr="00DC2671">
        <w:rPr>
          <w:rFonts w:ascii="BIZ UDPゴシック" w:eastAsia="BIZ UDPゴシック" w:hAnsi="BIZ UDPゴシック" w:hint="eastAsia"/>
          <w:sz w:val="21"/>
          <w:szCs w:val="21"/>
        </w:rPr>
        <w:t>Q２.</w:t>
      </w:r>
      <w:r w:rsidR="002C1200" w:rsidRPr="00DC2671">
        <w:rPr>
          <w:rFonts w:ascii="BIZ UDPゴシック" w:eastAsia="BIZ UDPゴシック" w:hAnsi="BIZ UDPゴシック" w:hint="eastAsia"/>
          <w:sz w:val="21"/>
          <w:szCs w:val="21"/>
        </w:rPr>
        <w:t>子どもは何歳からチケットが必要ですか？</w:t>
      </w:r>
      <w:r w:rsidR="002C1200" w:rsidRPr="00DC2671">
        <w:rPr>
          <w:rFonts w:ascii="BIZ UDPゴシック" w:eastAsia="BIZ UDPゴシック" w:hAnsi="BIZ UDPゴシック"/>
          <w:sz w:val="21"/>
          <w:szCs w:val="21"/>
        </w:rPr>
        <w:t xml:space="preserve"> </w:t>
      </w:r>
    </w:p>
    <w:p w:rsidR="002C1200" w:rsidRPr="00DC2671" w:rsidRDefault="00DC2671" w:rsidP="002C1200">
      <w:pPr>
        <w:pStyle w:val="Default"/>
        <w:rPr>
          <w:rFonts w:ascii="BIZ UDPゴシック" w:eastAsia="BIZ UDPゴシック" w:hAnsi="BIZ UDPゴシック"/>
          <w:sz w:val="21"/>
          <w:szCs w:val="21"/>
        </w:rPr>
      </w:pPr>
      <w:r w:rsidRPr="00DC2671">
        <w:rPr>
          <w:rFonts w:ascii="BIZ UDPゴシック" w:eastAsia="BIZ UDPゴシック" w:hAnsi="BIZ UDPゴシック" w:hint="eastAsia"/>
          <w:sz w:val="21"/>
          <w:szCs w:val="21"/>
        </w:rPr>
        <w:t>A２.</w:t>
      </w:r>
      <w:r w:rsidR="002C1200" w:rsidRPr="00DC2671">
        <w:rPr>
          <w:rFonts w:ascii="BIZ UDPゴシック" w:eastAsia="BIZ UDPゴシック" w:hAnsi="BIZ UDPゴシック"/>
          <w:sz w:val="21"/>
          <w:szCs w:val="21"/>
        </w:rPr>
        <w:t>未就学児のみ大人の膝の上での観覧</w:t>
      </w:r>
      <w:r w:rsidR="002C1200" w:rsidRPr="00DC2671">
        <w:rPr>
          <w:rFonts w:ascii="BIZ UDPゴシック" w:eastAsia="BIZ UDPゴシック" w:hAnsi="BIZ UDPゴシック" w:hint="eastAsia"/>
          <w:sz w:val="21"/>
          <w:szCs w:val="21"/>
        </w:rPr>
        <w:t>を可能とし、就学時はチケットが必要となります。</w:t>
      </w:r>
    </w:p>
    <w:p w:rsidR="002C1200" w:rsidRPr="00DC2671" w:rsidRDefault="002C1200" w:rsidP="002C1200">
      <w:pPr>
        <w:pStyle w:val="Default"/>
        <w:rPr>
          <w:rFonts w:ascii="BIZ UDPゴシック" w:eastAsia="BIZ UDPゴシック" w:hAnsi="BIZ UDPゴシック"/>
          <w:sz w:val="21"/>
          <w:szCs w:val="21"/>
        </w:rPr>
      </w:pPr>
    </w:p>
    <w:p w:rsidR="002C1200" w:rsidRPr="00DC2671" w:rsidRDefault="00DC2671" w:rsidP="002C1200">
      <w:pPr>
        <w:pStyle w:val="Default"/>
        <w:rPr>
          <w:rFonts w:ascii="BIZ UDPゴシック" w:eastAsia="BIZ UDPゴシック" w:hAnsi="BIZ UDPゴシック"/>
          <w:sz w:val="21"/>
          <w:szCs w:val="21"/>
        </w:rPr>
      </w:pPr>
      <w:r w:rsidRPr="00DC2671">
        <w:rPr>
          <w:rFonts w:ascii="BIZ UDPゴシック" w:eastAsia="BIZ UDPゴシック" w:hAnsi="BIZ UDPゴシック" w:hint="eastAsia"/>
          <w:sz w:val="21"/>
          <w:szCs w:val="21"/>
        </w:rPr>
        <w:t>Q３.</w:t>
      </w:r>
      <w:r w:rsidR="002C1200" w:rsidRPr="00DC2671">
        <w:rPr>
          <w:rFonts w:ascii="BIZ UDPゴシック" w:eastAsia="BIZ UDPゴシック" w:hAnsi="BIZ UDPゴシック" w:hint="eastAsia"/>
          <w:sz w:val="21"/>
          <w:szCs w:val="21"/>
        </w:rPr>
        <w:t>車椅子の同伴者はチケットが必要ですか？</w:t>
      </w:r>
      <w:r w:rsidR="002C1200" w:rsidRPr="00DC2671">
        <w:rPr>
          <w:rFonts w:ascii="BIZ UDPゴシック" w:eastAsia="BIZ UDPゴシック" w:hAnsi="BIZ UDPゴシック"/>
          <w:sz w:val="21"/>
          <w:szCs w:val="21"/>
        </w:rPr>
        <w:t xml:space="preserve"> </w:t>
      </w:r>
    </w:p>
    <w:p w:rsidR="002C1200" w:rsidRPr="00DC2671" w:rsidRDefault="00DC2671" w:rsidP="002C1200">
      <w:pPr>
        <w:pStyle w:val="Default"/>
        <w:rPr>
          <w:rFonts w:ascii="BIZ UDPゴシック" w:eastAsia="BIZ UDPゴシック" w:hAnsi="BIZ UDPゴシック"/>
          <w:sz w:val="21"/>
          <w:szCs w:val="21"/>
        </w:rPr>
      </w:pPr>
      <w:r w:rsidRPr="00DC2671">
        <w:rPr>
          <w:rFonts w:ascii="BIZ UDPゴシック" w:eastAsia="BIZ UDPゴシック" w:hAnsi="BIZ UDPゴシック" w:hint="eastAsia"/>
          <w:sz w:val="21"/>
          <w:szCs w:val="21"/>
        </w:rPr>
        <w:t>A３.</w:t>
      </w:r>
      <w:r w:rsidR="002C1200" w:rsidRPr="00DC2671">
        <w:rPr>
          <w:rFonts w:ascii="BIZ UDPゴシック" w:eastAsia="BIZ UDPゴシック" w:hAnsi="BIZ UDPゴシック"/>
          <w:sz w:val="21"/>
          <w:szCs w:val="21"/>
        </w:rPr>
        <w:t>1</w:t>
      </w:r>
      <w:r w:rsidR="002C1200" w:rsidRPr="00DC2671">
        <w:rPr>
          <w:rFonts w:ascii="BIZ UDPゴシック" w:eastAsia="BIZ UDPゴシック" w:hAnsi="BIZ UDPゴシック" w:hint="eastAsia"/>
          <w:sz w:val="21"/>
          <w:szCs w:val="21"/>
        </w:rPr>
        <w:t>名様のみ同伴可能で</w:t>
      </w:r>
      <w:r w:rsidRPr="00DC2671">
        <w:rPr>
          <w:rFonts w:ascii="BIZ UDPゴシック" w:eastAsia="BIZ UDPゴシック" w:hAnsi="BIZ UDPゴシック" w:hint="eastAsia"/>
          <w:sz w:val="21"/>
          <w:szCs w:val="21"/>
        </w:rPr>
        <w:t>す</w:t>
      </w:r>
      <w:r w:rsidR="002C1200" w:rsidRPr="00DC2671">
        <w:rPr>
          <w:rFonts w:ascii="BIZ UDPゴシック" w:eastAsia="BIZ UDPゴシック" w:hAnsi="BIZ UDPゴシック" w:hint="eastAsia"/>
          <w:sz w:val="21"/>
          <w:szCs w:val="21"/>
        </w:rPr>
        <w:t>。</w:t>
      </w:r>
      <w:r w:rsidRPr="00DC2671">
        <w:rPr>
          <w:rFonts w:ascii="BIZ UDPゴシック" w:eastAsia="BIZ UDPゴシック" w:hAnsi="BIZ UDPゴシック" w:hint="eastAsia"/>
          <w:sz w:val="21"/>
          <w:szCs w:val="21"/>
        </w:rPr>
        <w:t>椅子の用意はございません。</w:t>
      </w:r>
      <w:r w:rsidR="002C1200" w:rsidRPr="00DC2671">
        <w:rPr>
          <w:rFonts w:ascii="BIZ UDPゴシック" w:eastAsia="BIZ UDPゴシック" w:hAnsi="BIZ UDPゴシック"/>
          <w:sz w:val="21"/>
          <w:szCs w:val="21"/>
        </w:rPr>
        <w:t xml:space="preserve"> </w:t>
      </w:r>
    </w:p>
    <w:p w:rsidR="002C1200" w:rsidRPr="00DC2671" w:rsidRDefault="002C1200" w:rsidP="002C1200">
      <w:pPr>
        <w:pStyle w:val="Default"/>
        <w:rPr>
          <w:rFonts w:ascii="BIZ UDPゴシック" w:eastAsia="BIZ UDPゴシック" w:hAnsi="BIZ UDPゴシック"/>
          <w:sz w:val="21"/>
          <w:szCs w:val="21"/>
        </w:rPr>
      </w:pPr>
    </w:p>
    <w:p w:rsidR="002C1200" w:rsidRPr="00DC2671" w:rsidRDefault="00DC2671" w:rsidP="002C1200">
      <w:pPr>
        <w:pStyle w:val="Default"/>
        <w:rPr>
          <w:rFonts w:ascii="BIZ UDPゴシック" w:eastAsia="BIZ UDPゴシック" w:hAnsi="BIZ UDPゴシック"/>
          <w:sz w:val="21"/>
          <w:szCs w:val="21"/>
        </w:rPr>
      </w:pPr>
      <w:r w:rsidRPr="00DC2671">
        <w:rPr>
          <w:rFonts w:ascii="BIZ UDPゴシック" w:eastAsia="BIZ UDPゴシック" w:hAnsi="BIZ UDPゴシック" w:hint="eastAsia"/>
          <w:sz w:val="21"/>
          <w:szCs w:val="21"/>
        </w:rPr>
        <w:t>Q４.</w:t>
      </w:r>
      <w:r w:rsidR="002C1200" w:rsidRPr="00DC2671">
        <w:rPr>
          <w:rFonts w:ascii="BIZ UDPゴシック" w:eastAsia="BIZ UDPゴシック" w:hAnsi="BIZ UDPゴシック" w:hint="eastAsia"/>
          <w:sz w:val="21"/>
          <w:szCs w:val="21"/>
        </w:rPr>
        <w:t>購入制限はありますか？</w:t>
      </w:r>
      <w:r w:rsidR="002C1200" w:rsidRPr="00DC2671">
        <w:rPr>
          <w:rFonts w:ascii="BIZ UDPゴシック" w:eastAsia="BIZ UDPゴシック" w:hAnsi="BIZ UDPゴシック"/>
          <w:sz w:val="21"/>
          <w:szCs w:val="21"/>
        </w:rPr>
        <w:t xml:space="preserve"> </w:t>
      </w:r>
    </w:p>
    <w:p w:rsidR="00DC2671" w:rsidRPr="00DC2671" w:rsidRDefault="00DC2671" w:rsidP="002C1200">
      <w:pPr>
        <w:pStyle w:val="Default"/>
        <w:rPr>
          <w:rFonts w:ascii="BIZ UDPゴシック" w:eastAsia="BIZ UDPゴシック" w:hAnsi="BIZ UDPゴシック"/>
          <w:sz w:val="21"/>
          <w:szCs w:val="21"/>
        </w:rPr>
      </w:pPr>
      <w:r w:rsidRPr="00DC2671">
        <w:rPr>
          <w:rFonts w:ascii="BIZ UDPゴシック" w:eastAsia="BIZ UDPゴシック" w:hAnsi="BIZ UDPゴシック" w:hint="eastAsia"/>
          <w:sz w:val="21"/>
          <w:szCs w:val="21"/>
        </w:rPr>
        <w:t>A４.ありません</w:t>
      </w:r>
      <w:r w:rsidR="002C1200" w:rsidRPr="00DC2671">
        <w:rPr>
          <w:rFonts w:ascii="BIZ UDPゴシック" w:eastAsia="BIZ UDPゴシック" w:hAnsi="BIZ UDPゴシック" w:hint="eastAsia"/>
          <w:sz w:val="21"/>
          <w:szCs w:val="21"/>
        </w:rPr>
        <w:t>。</w:t>
      </w:r>
    </w:p>
    <w:p w:rsidR="002C1200" w:rsidRPr="00DC2671" w:rsidRDefault="002C1200" w:rsidP="002C1200">
      <w:pPr>
        <w:pStyle w:val="Default"/>
        <w:rPr>
          <w:rFonts w:ascii="BIZ UDPゴシック" w:eastAsia="BIZ UDPゴシック" w:hAnsi="BIZ UDPゴシック"/>
          <w:sz w:val="21"/>
          <w:szCs w:val="21"/>
        </w:rPr>
      </w:pPr>
    </w:p>
    <w:p w:rsidR="002C1200" w:rsidRPr="00DC2671" w:rsidRDefault="00DC2671" w:rsidP="002C1200">
      <w:pPr>
        <w:pStyle w:val="Default"/>
        <w:rPr>
          <w:rFonts w:ascii="BIZ UDPゴシック" w:eastAsia="BIZ UDPゴシック" w:hAnsi="BIZ UDPゴシック"/>
          <w:sz w:val="21"/>
          <w:szCs w:val="21"/>
        </w:rPr>
      </w:pPr>
      <w:r w:rsidRPr="00DC2671">
        <w:rPr>
          <w:rFonts w:ascii="BIZ UDPゴシック" w:eastAsia="BIZ UDPゴシック" w:hAnsi="BIZ UDPゴシック" w:hint="eastAsia"/>
          <w:sz w:val="21"/>
          <w:szCs w:val="21"/>
        </w:rPr>
        <w:t>Q５.</w:t>
      </w:r>
      <w:r w:rsidR="002C1200" w:rsidRPr="00DC2671">
        <w:rPr>
          <w:rFonts w:ascii="BIZ UDPゴシック" w:eastAsia="BIZ UDPゴシック" w:hAnsi="BIZ UDPゴシック" w:hint="eastAsia"/>
          <w:sz w:val="21"/>
          <w:szCs w:val="21"/>
        </w:rPr>
        <w:t>手筒花火が中止になった場合払い戻しはありますか？</w:t>
      </w:r>
      <w:r w:rsidR="002C1200" w:rsidRPr="00DC2671">
        <w:rPr>
          <w:rFonts w:ascii="BIZ UDPゴシック" w:eastAsia="BIZ UDPゴシック" w:hAnsi="BIZ UDPゴシック"/>
          <w:sz w:val="21"/>
          <w:szCs w:val="21"/>
        </w:rPr>
        <w:t xml:space="preserve"> </w:t>
      </w:r>
    </w:p>
    <w:p w:rsidR="002C1200" w:rsidRPr="00DC2671" w:rsidRDefault="00DC2671" w:rsidP="002C1200">
      <w:pPr>
        <w:pStyle w:val="Default"/>
        <w:rPr>
          <w:rFonts w:ascii="BIZ UDPゴシック" w:eastAsia="BIZ UDPゴシック" w:hAnsi="BIZ UDPゴシック"/>
          <w:sz w:val="21"/>
          <w:szCs w:val="21"/>
        </w:rPr>
      </w:pPr>
      <w:r w:rsidRPr="00DC2671">
        <w:rPr>
          <w:rFonts w:ascii="BIZ UDPゴシック" w:eastAsia="BIZ UDPゴシック" w:hAnsi="BIZ UDPゴシック" w:hint="eastAsia"/>
          <w:sz w:val="21"/>
          <w:szCs w:val="21"/>
        </w:rPr>
        <w:t>A５.</w:t>
      </w:r>
      <w:r w:rsidR="002C1200" w:rsidRPr="00DC2671">
        <w:rPr>
          <w:rFonts w:ascii="BIZ UDPゴシック" w:eastAsia="BIZ UDPゴシック" w:hAnsi="BIZ UDPゴシック" w:hint="eastAsia"/>
          <w:sz w:val="21"/>
          <w:szCs w:val="21"/>
        </w:rPr>
        <w:t>払い戻しは行いません。</w:t>
      </w:r>
      <w:r w:rsidRPr="00DC2671">
        <w:rPr>
          <w:rFonts w:ascii="BIZ UDPゴシック" w:eastAsia="BIZ UDPゴシック" w:hAnsi="BIZ UDPゴシック" w:hint="eastAsia"/>
          <w:sz w:val="21"/>
          <w:szCs w:val="21"/>
        </w:rPr>
        <w:t>実行委員会都合により中止となった場合は返金させていただきます。</w:t>
      </w:r>
      <w:r w:rsidRPr="00DC2671">
        <w:rPr>
          <w:rFonts w:ascii="BIZ UDPゴシック" w:eastAsia="BIZ UDPゴシック" w:hAnsi="BIZ UDPゴシック"/>
          <w:sz w:val="21"/>
          <w:szCs w:val="21"/>
        </w:rPr>
        <w:t xml:space="preserve"> </w:t>
      </w:r>
      <w:r w:rsidR="002C1200" w:rsidRPr="00DC2671">
        <w:rPr>
          <w:rFonts w:ascii="BIZ UDPゴシック" w:eastAsia="BIZ UDPゴシック" w:hAnsi="BIZ UDPゴシック"/>
          <w:sz w:val="21"/>
          <w:szCs w:val="21"/>
        </w:rPr>
        <w:t xml:space="preserve"> </w:t>
      </w:r>
    </w:p>
    <w:p w:rsidR="00DC2671" w:rsidRPr="00DC2671" w:rsidRDefault="00DC2671" w:rsidP="002C1200">
      <w:pPr>
        <w:pStyle w:val="Default"/>
        <w:rPr>
          <w:rFonts w:ascii="BIZ UDPゴシック" w:eastAsia="BIZ UDPゴシック" w:hAnsi="BIZ UDPゴシック"/>
          <w:sz w:val="21"/>
          <w:szCs w:val="21"/>
        </w:rPr>
      </w:pPr>
    </w:p>
    <w:p w:rsidR="002C1200" w:rsidRPr="00DC2671" w:rsidRDefault="00DC2671" w:rsidP="002C1200">
      <w:pPr>
        <w:pStyle w:val="Default"/>
        <w:rPr>
          <w:rFonts w:ascii="BIZ UDPゴシック" w:eastAsia="BIZ UDPゴシック" w:hAnsi="BIZ UDPゴシック"/>
          <w:sz w:val="21"/>
          <w:szCs w:val="21"/>
        </w:rPr>
      </w:pPr>
      <w:r w:rsidRPr="00DC2671">
        <w:rPr>
          <w:rFonts w:ascii="BIZ UDPゴシック" w:eastAsia="BIZ UDPゴシック" w:hAnsi="BIZ UDPゴシック" w:hint="eastAsia"/>
          <w:sz w:val="21"/>
          <w:szCs w:val="21"/>
        </w:rPr>
        <w:t>Q６.</w:t>
      </w:r>
      <w:r w:rsidR="002C1200" w:rsidRPr="00DC2671">
        <w:rPr>
          <w:rFonts w:ascii="BIZ UDPゴシック" w:eastAsia="BIZ UDPゴシック" w:hAnsi="BIZ UDPゴシック" w:hint="eastAsia"/>
          <w:sz w:val="21"/>
          <w:szCs w:val="21"/>
        </w:rPr>
        <w:t>三脚は使えますか？</w:t>
      </w:r>
      <w:r w:rsidR="002C1200" w:rsidRPr="00DC2671">
        <w:rPr>
          <w:rFonts w:ascii="BIZ UDPゴシック" w:eastAsia="BIZ UDPゴシック" w:hAnsi="BIZ UDPゴシック"/>
          <w:sz w:val="21"/>
          <w:szCs w:val="21"/>
        </w:rPr>
        <w:t xml:space="preserve"> </w:t>
      </w:r>
    </w:p>
    <w:p w:rsidR="002C1200" w:rsidRPr="00DC2671" w:rsidRDefault="00DC2671" w:rsidP="0050381A">
      <w:pPr>
        <w:pStyle w:val="Default"/>
        <w:ind w:left="420" w:hangingChars="200" w:hanging="420"/>
        <w:rPr>
          <w:rFonts w:ascii="BIZ UDPゴシック" w:eastAsia="BIZ UDPゴシック" w:hAnsi="BIZ UDPゴシック"/>
          <w:sz w:val="21"/>
          <w:szCs w:val="21"/>
        </w:rPr>
      </w:pPr>
      <w:r w:rsidRPr="00DC2671">
        <w:rPr>
          <w:rFonts w:ascii="BIZ UDPゴシック" w:eastAsia="BIZ UDPゴシック" w:hAnsi="BIZ UDPゴシック" w:hint="eastAsia"/>
          <w:sz w:val="21"/>
          <w:szCs w:val="21"/>
        </w:rPr>
        <w:t>A６.</w:t>
      </w:r>
      <w:r w:rsidR="0050381A" w:rsidRPr="0050381A">
        <w:rPr>
          <w:rFonts w:ascii="BIZ UDPゴシック" w:eastAsia="BIZ UDPゴシック" w:hAnsi="BIZ UDPゴシック" w:hint="eastAsia"/>
          <w:sz w:val="21"/>
          <w:szCs w:val="21"/>
        </w:rPr>
        <w:t xml:space="preserve"> </w:t>
      </w:r>
      <w:r w:rsidR="0050381A" w:rsidRPr="00DC2671">
        <w:rPr>
          <w:rFonts w:ascii="BIZ UDPゴシック" w:eastAsia="BIZ UDPゴシック" w:hAnsi="BIZ UDPゴシック" w:hint="eastAsia"/>
          <w:sz w:val="21"/>
          <w:szCs w:val="21"/>
        </w:rPr>
        <w:t>三脚の使用は可能です。有料観覧席内での三脚の利用は概ね目線の高さ</w:t>
      </w:r>
      <w:r w:rsidR="002C1200" w:rsidRPr="00DC2671">
        <w:rPr>
          <w:rFonts w:ascii="BIZ UDPゴシック" w:eastAsia="BIZ UDPゴシック" w:hAnsi="BIZ UDPゴシック"/>
          <w:sz w:val="21"/>
          <w:szCs w:val="21"/>
        </w:rPr>
        <w:t>(</w:t>
      </w:r>
      <w:r w:rsidRPr="00DC2671">
        <w:rPr>
          <w:rFonts w:ascii="BIZ UDPゴシック" w:eastAsia="BIZ UDPゴシック" w:hAnsi="BIZ UDPゴシック" w:hint="eastAsia"/>
          <w:sz w:val="21"/>
          <w:szCs w:val="21"/>
        </w:rPr>
        <w:t>およそ</w:t>
      </w:r>
      <w:r w:rsidR="002C1200" w:rsidRPr="00DC2671">
        <w:rPr>
          <w:rFonts w:ascii="BIZ UDPゴシック" w:eastAsia="BIZ UDPゴシック" w:hAnsi="BIZ UDPゴシック"/>
          <w:sz w:val="21"/>
          <w:szCs w:val="21"/>
        </w:rPr>
        <w:t>150cm)</w:t>
      </w:r>
      <w:r w:rsidR="002C1200" w:rsidRPr="00DC2671">
        <w:rPr>
          <w:rFonts w:ascii="BIZ UDPゴシック" w:eastAsia="BIZ UDPゴシック" w:hAnsi="BIZ UDPゴシック" w:hint="eastAsia"/>
          <w:sz w:val="21"/>
          <w:szCs w:val="21"/>
        </w:rPr>
        <w:t>までで、着座にてご利用いただくようお願いいたします。</w:t>
      </w:r>
      <w:r w:rsidR="002C1200" w:rsidRPr="00DC2671">
        <w:rPr>
          <w:rFonts w:ascii="BIZ UDPゴシック" w:eastAsia="BIZ UDPゴシック" w:hAnsi="BIZ UDPゴシック"/>
          <w:sz w:val="21"/>
          <w:szCs w:val="21"/>
        </w:rPr>
        <w:t xml:space="preserve"> </w:t>
      </w:r>
    </w:p>
    <w:p w:rsidR="002C1200" w:rsidRPr="00DC2671" w:rsidRDefault="002C1200" w:rsidP="0050381A">
      <w:pPr>
        <w:pStyle w:val="Default"/>
        <w:ind w:firstLineChars="200" w:firstLine="420"/>
        <w:rPr>
          <w:rFonts w:ascii="BIZ UDPゴシック" w:eastAsia="BIZ UDPゴシック" w:hAnsi="BIZ UDPゴシック"/>
          <w:sz w:val="21"/>
          <w:szCs w:val="21"/>
        </w:rPr>
      </w:pPr>
      <w:r w:rsidRPr="00DC2671">
        <w:rPr>
          <w:rFonts w:ascii="BIZ UDPゴシック" w:eastAsia="BIZ UDPゴシック" w:hAnsi="BIZ UDPゴシック" w:hint="eastAsia"/>
          <w:sz w:val="21"/>
          <w:szCs w:val="21"/>
        </w:rPr>
        <w:t>有料観覧席外に立たれている方は、概ね目線の高さ（およそ</w:t>
      </w:r>
      <w:r w:rsidRPr="00DC2671">
        <w:rPr>
          <w:rFonts w:ascii="BIZ UDPゴシック" w:eastAsia="BIZ UDPゴシック" w:hAnsi="BIZ UDPゴシック"/>
          <w:sz w:val="21"/>
          <w:szCs w:val="21"/>
        </w:rPr>
        <w:t>170cm)</w:t>
      </w:r>
      <w:r w:rsidRPr="00DC2671">
        <w:rPr>
          <w:rFonts w:ascii="BIZ UDPゴシック" w:eastAsia="BIZ UDPゴシック" w:hAnsi="BIZ UDPゴシック" w:hint="eastAsia"/>
          <w:sz w:val="21"/>
          <w:szCs w:val="21"/>
        </w:rPr>
        <w:t>まで可能です。</w:t>
      </w:r>
      <w:r w:rsidRPr="00DC2671">
        <w:rPr>
          <w:rFonts w:ascii="BIZ UDPゴシック" w:eastAsia="BIZ UDPゴシック" w:hAnsi="BIZ UDPゴシック"/>
          <w:sz w:val="21"/>
          <w:szCs w:val="21"/>
        </w:rPr>
        <w:t xml:space="preserve"> </w:t>
      </w:r>
    </w:p>
    <w:p w:rsidR="002C1200" w:rsidRPr="00DC2671" w:rsidRDefault="002C1200" w:rsidP="0050381A">
      <w:pPr>
        <w:pStyle w:val="Default"/>
        <w:ind w:firstLineChars="200" w:firstLine="420"/>
        <w:rPr>
          <w:rFonts w:ascii="BIZ UDPゴシック" w:eastAsia="BIZ UDPゴシック" w:hAnsi="BIZ UDPゴシック"/>
          <w:sz w:val="21"/>
          <w:szCs w:val="21"/>
        </w:rPr>
      </w:pPr>
      <w:r w:rsidRPr="00DC2671">
        <w:rPr>
          <w:rFonts w:ascii="BIZ UDPゴシック" w:eastAsia="BIZ UDPゴシック" w:hAnsi="BIZ UDPゴシック" w:hint="eastAsia"/>
          <w:sz w:val="21"/>
          <w:szCs w:val="21"/>
        </w:rPr>
        <w:t>脚立の使用は安全面の観点から使用不可です。</w:t>
      </w:r>
      <w:r w:rsidRPr="00DC2671">
        <w:rPr>
          <w:rFonts w:ascii="BIZ UDPゴシック" w:eastAsia="BIZ UDPゴシック" w:hAnsi="BIZ UDPゴシック"/>
          <w:sz w:val="21"/>
          <w:szCs w:val="21"/>
        </w:rPr>
        <w:t>(</w:t>
      </w:r>
      <w:r w:rsidRPr="00DC2671">
        <w:rPr>
          <w:rFonts w:ascii="BIZ UDPゴシック" w:eastAsia="BIZ UDPゴシック" w:hAnsi="BIZ UDPゴシック" w:hint="eastAsia"/>
          <w:sz w:val="21"/>
          <w:szCs w:val="21"/>
        </w:rPr>
        <w:t>報道も含む</w:t>
      </w:r>
      <w:r w:rsidRPr="00DC2671">
        <w:rPr>
          <w:rFonts w:ascii="BIZ UDPゴシック" w:eastAsia="BIZ UDPゴシック" w:hAnsi="BIZ UDPゴシック"/>
          <w:sz w:val="21"/>
          <w:szCs w:val="21"/>
        </w:rPr>
        <w:t xml:space="preserve">) </w:t>
      </w:r>
    </w:p>
    <w:p w:rsidR="002C1200" w:rsidRPr="00DC2671" w:rsidRDefault="002C1200" w:rsidP="00FA1D08">
      <w:pPr>
        <w:rPr>
          <w:rFonts w:ascii="BIZ UDPゴシック" w:eastAsia="BIZ UDPゴシック" w:hAnsi="BIZ UDPゴシック"/>
          <w:szCs w:val="21"/>
        </w:rPr>
      </w:pPr>
    </w:p>
    <w:p w:rsidR="00DC2671" w:rsidRPr="00891D27" w:rsidRDefault="00DC2671" w:rsidP="00DC2671">
      <w:pPr>
        <w:rPr>
          <w:rFonts w:ascii="BIZ UDPゴシック" w:eastAsia="BIZ UDPゴシック" w:hAnsi="BIZ UDPゴシック"/>
          <w:color w:val="FF0000"/>
          <w:szCs w:val="21"/>
        </w:rPr>
      </w:pPr>
      <w:r w:rsidRPr="00891D27">
        <w:rPr>
          <w:rFonts w:ascii="BIZ UDPゴシック" w:eastAsia="BIZ UDPゴシック" w:hAnsi="BIZ UDPゴシック" w:hint="eastAsia"/>
          <w:color w:val="FF0000"/>
          <w:szCs w:val="21"/>
        </w:rPr>
        <w:t>Q７.受付開始、入場開始は何時からか</w:t>
      </w:r>
    </w:p>
    <w:p w:rsidR="00DC2671" w:rsidRPr="00DC2671" w:rsidRDefault="00DC2671" w:rsidP="00FA1D08">
      <w:pPr>
        <w:rPr>
          <w:rFonts w:ascii="BIZ UDPゴシック" w:eastAsia="BIZ UDPゴシック" w:hAnsi="BIZ UDPゴシック"/>
          <w:szCs w:val="21"/>
        </w:rPr>
      </w:pPr>
      <w:r w:rsidRPr="00891D27">
        <w:rPr>
          <w:rFonts w:ascii="BIZ UDPゴシック" w:eastAsia="BIZ UDPゴシック" w:hAnsi="BIZ UDPゴシック" w:hint="eastAsia"/>
          <w:color w:val="FF0000"/>
          <w:szCs w:val="21"/>
        </w:rPr>
        <w:t>A７. 受付開始</w:t>
      </w:r>
      <w:r w:rsidRPr="00891D27">
        <w:rPr>
          <w:rFonts w:ascii="BIZ UDPゴシック" w:eastAsia="BIZ UDPゴシック" w:hAnsi="BIZ UDPゴシック"/>
          <w:color w:val="FF0000"/>
          <w:szCs w:val="21"/>
        </w:rPr>
        <w:t>1</w:t>
      </w:r>
      <w:r w:rsidR="00891D27" w:rsidRPr="00891D27">
        <w:rPr>
          <w:rFonts w:ascii="BIZ UDPゴシック" w:eastAsia="BIZ UDPゴシック" w:hAnsi="BIZ UDPゴシック" w:hint="eastAsia"/>
          <w:color w:val="FF0000"/>
          <w:szCs w:val="21"/>
        </w:rPr>
        <w:t>5</w:t>
      </w:r>
      <w:r w:rsidRPr="00891D27">
        <w:rPr>
          <w:rFonts w:ascii="BIZ UDPゴシック" w:eastAsia="BIZ UDPゴシック" w:hAnsi="BIZ UDPゴシック" w:hint="eastAsia"/>
          <w:color w:val="FF0000"/>
          <w:szCs w:val="21"/>
        </w:rPr>
        <w:t>時、開場時間</w:t>
      </w:r>
      <w:r w:rsidR="00891D27" w:rsidRPr="00891D27">
        <w:rPr>
          <w:rFonts w:ascii="BIZ UDPゴシック" w:eastAsia="BIZ UDPゴシック" w:hAnsi="BIZ UDPゴシック"/>
          <w:color w:val="FF0000"/>
          <w:szCs w:val="21"/>
        </w:rPr>
        <w:t>1</w:t>
      </w:r>
      <w:r w:rsidR="00891D27" w:rsidRPr="00891D27">
        <w:rPr>
          <w:rFonts w:ascii="BIZ UDPゴシック" w:eastAsia="BIZ UDPゴシック" w:hAnsi="BIZ UDPゴシック" w:hint="eastAsia"/>
          <w:color w:val="FF0000"/>
          <w:szCs w:val="21"/>
        </w:rPr>
        <w:t>7時</w:t>
      </w:r>
      <w:r w:rsidRPr="00891D27">
        <w:rPr>
          <w:rFonts w:ascii="BIZ UDPゴシック" w:eastAsia="BIZ UDPゴシック" w:hAnsi="BIZ UDPゴシック" w:hint="eastAsia"/>
          <w:color w:val="FF0000"/>
          <w:szCs w:val="21"/>
        </w:rPr>
        <w:t>からとなります</w:t>
      </w:r>
    </w:p>
    <w:p w:rsidR="002C1200" w:rsidRPr="00DC2671" w:rsidRDefault="002C1200" w:rsidP="00FA1D08">
      <w:pPr>
        <w:rPr>
          <w:rFonts w:ascii="BIZ UDPゴシック" w:eastAsia="BIZ UDPゴシック" w:hAnsi="BIZ UDPゴシック"/>
          <w:szCs w:val="21"/>
        </w:rPr>
      </w:pPr>
    </w:p>
    <w:p w:rsidR="00FA1D08" w:rsidRPr="00DC2671" w:rsidRDefault="00FA1D08" w:rsidP="00FA1D08">
      <w:pPr>
        <w:rPr>
          <w:rFonts w:ascii="BIZ UDPゴシック" w:eastAsia="BIZ UDPゴシック" w:hAnsi="BIZ UDPゴシック"/>
          <w:szCs w:val="21"/>
        </w:rPr>
      </w:pPr>
      <w:r w:rsidRPr="00DC2671">
        <w:rPr>
          <w:rFonts w:ascii="BIZ UDPゴシック" w:eastAsia="BIZ UDPゴシック" w:hAnsi="BIZ UDPゴシック" w:hint="eastAsia"/>
          <w:szCs w:val="21"/>
        </w:rPr>
        <w:t>Q</w:t>
      </w:r>
      <w:r w:rsidR="00DC2671" w:rsidRPr="00DC2671">
        <w:rPr>
          <w:rFonts w:ascii="BIZ UDPゴシック" w:eastAsia="BIZ UDPゴシック" w:hAnsi="BIZ UDPゴシック" w:hint="eastAsia"/>
          <w:szCs w:val="21"/>
        </w:rPr>
        <w:t>８</w:t>
      </w:r>
      <w:r w:rsidRPr="00DC2671">
        <w:rPr>
          <w:rFonts w:ascii="BIZ UDPゴシック" w:eastAsia="BIZ UDPゴシック" w:hAnsi="BIZ UDPゴシック" w:hint="eastAsia"/>
          <w:szCs w:val="21"/>
        </w:rPr>
        <w:t>.手筒が終わった後に席は移動しなければならないのか</w:t>
      </w:r>
    </w:p>
    <w:p w:rsidR="00FA1D08" w:rsidRPr="00DC2671" w:rsidRDefault="00FA1D08" w:rsidP="00FA1D08">
      <w:pPr>
        <w:rPr>
          <w:rFonts w:ascii="BIZ UDPゴシック" w:eastAsia="BIZ UDPゴシック" w:hAnsi="BIZ UDPゴシック"/>
          <w:szCs w:val="21"/>
        </w:rPr>
      </w:pPr>
      <w:r w:rsidRPr="00DC2671">
        <w:rPr>
          <w:rFonts w:ascii="BIZ UDPゴシック" w:eastAsia="BIZ UDPゴシック" w:hAnsi="BIZ UDPゴシック" w:hint="eastAsia"/>
          <w:szCs w:val="21"/>
        </w:rPr>
        <w:t>A</w:t>
      </w:r>
      <w:r w:rsidR="00DC2671" w:rsidRPr="00DC2671">
        <w:rPr>
          <w:rFonts w:ascii="BIZ UDPゴシック" w:eastAsia="BIZ UDPゴシック" w:hAnsi="BIZ UDPゴシック" w:hint="eastAsia"/>
          <w:szCs w:val="21"/>
        </w:rPr>
        <w:t>８</w:t>
      </w:r>
      <w:r w:rsidRPr="00DC2671">
        <w:rPr>
          <w:rFonts w:ascii="BIZ UDPゴシック" w:eastAsia="BIZ UDPゴシック" w:hAnsi="BIZ UDPゴシック" w:hint="eastAsia"/>
          <w:szCs w:val="21"/>
        </w:rPr>
        <w:t>.祭り終了までは使用していただいて問題ありません</w:t>
      </w:r>
    </w:p>
    <w:p w:rsidR="00FA1D08" w:rsidRPr="00DC2671" w:rsidRDefault="00FA1D08" w:rsidP="00FA1D08">
      <w:pPr>
        <w:rPr>
          <w:rFonts w:ascii="BIZ UDPゴシック" w:eastAsia="BIZ UDPゴシック" w:hAnsi="BIZ UDPゴシック"/>
          <w:szCs w:val="21"/>
        </w:rPr>
      </w:pPr>
    </w:p>
    <w:p w:rsidR="00FA1D08" w:rsidRPr="00DC2671" w:rsidRDefault="00FA1D08">
      <w:pPr>
        <w:rPr>
          <w:rFonts w:ascii="BIZ UDPゴシック" w:eastAsia="BIZ UDPゴシック" w:hAnsi="BIZ UDPゴシック"/>
          <w:szCs w:val="21"/>
        </w:rPr>
      </w:pPr>
      <w:r w:rsidRPr="00DC2671">
        <w:rPr>
          <w:rFonts w:ascii="BIZ UDPゴシック" w:eastAsia="BIZ UDPゴシック" w:hAnsi="BIZ UDPゴシック" w:hint="eastAsia"/>
          <w:szCs w:val="21"/>
        </w:rPr>
        <w:t>Q</w:t>
      </w:r>
      <w:r w:rsidR="00DC2671" w:rsidRPr="00DC2671">
        <w:rPr>
          <w:rFonts w:ascii="BIZ UDPゴシック" w:eastAsia="BIZ UDPゴシック" w:hAnsi="BIZ UDPゴシック" w:hint="eastAsia"/>
          <w:szCs w:val="21"/>
        </w:rPr>
        <w:t>９</w:t>
      </w:r>
      <w:r w:rsidRPr="00DC2671">
        <w:rPr>
          <w:rFonts w:ascii="BIZ UDPゴシック" w:eastAsia="BIZ UDPゴシック" w:hAnsi="BIZ UDPゴシック" w:hint="eastAsia"/>
          <w:szCs w:val="21"/>
        </w:rPr>
        <w:t>.手筒の席から打ち上げ花火は見ることが出来るか</w:t>
      </w:r>
    </w:p>
    <w:p w:rsidR="00FA1D08" w:rsidRPr="00DC2671" w:rsidRDefault="00DC2671" w:rsidP="0050381A">
      <w:pPr>
        <w:ind w:left="420" w:hangingChars="200" w:hanging="420"/>
        <w:rPr>
          <w:rFonts w:ascii="BIZ UDPゴシック" w:eastAsia="BIZ UDPゴシック" w:hAnsi="BIZ UDPゴシック"/>
          <w:szCs w:val="21"/>
        </w:rPr>
      </w:pPr>
      <w:r w:rsidRPr="00DC2671">
        <w:rPr>
          <w:rFonts w:ascii="BIZ UDPゴシック" w:eastAsia="BIZ UDPゴシック" w:hAnsi="BIZ UDPゴシック" w:hint="eastAsia"/>
          <w:szCs w:val="21"/>
        </w:rPr>
        <w:t>A９.可能な配置にしていますが、席によっては多少の</w:t>
      </w:r>
      <w:r w:rsidR="007D0108">
        <w:rPr>
          <w:rFonts w:ascii="BIZ UDPゴシック" w:eastAsia="BIZ UDPゴシック" w:hAnsi="BIZ UDPゴシック" w:hint="eastAsia"/>
          <w:szCs w:val="21"/>
        </w:rPr>
        <w:t>見にくさ</w:t>
      </w:r>
      <w:r w:rsidRPr="00DC2671">
        <w:rPr>
          <w:rFonts w:ascii="BIZ UDPゴシック" w:eastAsia="BIZ UDPゴシック" w:hAnsi="BIZ UDPゴシック" w:hint="eastAsia"/>
          <w:szCs w:val="21"/>
        </w:rPr>
        <w:t>を</w:t>
      </w:r>
      <w:r w:rsidR="00FA1D08" w:rsidRPr="00DC2671">
        <w:rPr>
          <w:rFonts w:ascii="BIZ UDPゴシック" w:eastAsia="BIZ UDPゴシック" w:hAnsi="BIZ UDPゴシック" w:hint="eastAsia"/>
          <w:szCs w:val="21"/>
        </w:rPr>
        <w:t>感じる可能</w:t>
      </w:r>
      <w:r w:rsidRPr="00DC2671">
        <w:rPr>
          <w:rFonts w:ascii="BIZ UDPゴシック" w:eastAsia="BIZ UDPゴシック" w:hAnsi="BIZ UDPゴシック" w:hint="eastAsia"/>
          <w:szCs w:val="21"/>
        </w:rPr>
        <w:t>性があります。ご</w:t>
      </w:r>
      <w:r w:rsidR="00FA1D08" w:rsidRPr="00DC2671">
        <w:rPr>
          <w:rFonts w:ascii="BIZ UDPゴシック" w:eastAsia="BIZ UDPゴシック" w:hAnsi="BIZ UDPゴシック" w:hint="eastAsia"/>
          <w:szCs w:val="21"/>
        </w:rPr>
        <w:t>了承ください</w:t>
      </w:r>
    </w:p>
    <w:p w:rsidR="00DC2671" w:rsidRPr="00DC2671" w:rsidRDefault="00DC2671">
      <w:pPr>
        <w:rPr>
          <w:rFonts w:ascii="BIZ UDPゴシック" w:eastAsia="BIZ UDPゴシック" w:hAnsi="BIZ UDPゴシック"/>
          <w:szCs w:val="21"/>
        </w:rPr>
      </w:pPr>
    </w:p>
    <w:p w:rsidR="00FA1D08" w:rsidRPr="00DC2671" w:rsidRDefault="00FA1D08">
      <w:pPr>
        <w:rPr>
          <w:rFonts w:ascii="BIZ UDPゴシック" w:eastAsia="BIZ UDPゴシック" w:hAnsi="BIZ UDPゴシック"/>
          <w:szCs w:val="21"/>
        </w:rPr>
      </w:pPr>
      <w:r w:rsidRPr="00DC2671">
        <w:rPr>
          <w:rFonts w:ascii="BIZ UDPゴシック" w:eastAsia="BIZ UDPゴシック" w:hAnsi="BIZ UDPゴシック" w:hint="eastAsia"/>
          <w:szCs w:val="21"/>
        </w:rPr>
        <w:t>Q</w:t>
      </w:r>
      <w:r w:rsidR="00DC2671" w:rsidRPr="00DC2671">
        <w:rPr>
          <w:rFonts w:ascii="BIZ UDPゴシック" w:eastAsia="BIZ UDPゴシック" w:hAnsi="BIZ UDPゴシック" w:hint="eastAsia"/>
          <w:szCs w:val="21"/>
        </w:rPr>
        <w:t>１０</w:t>
      </w:r>
      <w:r w:rsidR="008F0483" w:rsidRPr="00DC2671">
        <w:rPr>
          <w:rFonts w:ascii="BIZ UDPゴシック" w:eastAsia="BIZ UDPゴシック" w:hAnsi="BIZ UDPゴシック" w:hint="eastAsia"/>
          <w:szCs w:val="21"/>
        </w:rPr>
        <w:t>.</w:t>
      </w:r>
      <w:r w:rsidRPr="00DC2671">
        <w:rPr>
          <w:rFonts w:ascii="BIZ UDPゴシック" w:eastAsia="BIZ UDPゴシック" w:hAnsi="BIZ UDPゴシック" w:hint="eastAsia"/>
          <w:szCs w:val="21"/>
        </w:rPr>
        <w:t>当選通知を</w:t>
      </w:r>
      <w:r w:rsidR="008F0483" w:rsidRPr="00DC2671">
        <w:rPr>
          <w:rFonts w:ascii="BIZ UDPゴシック" w:eastAsia="BIZ UDPゴシック" w:hAnsi="BIZ UDPゴシック" w:hint="eastAsia"/>
          <w:szCs w:val="21"/>
        </w:rPr>
        <w:t>持ってき</w:t>
      </w:r>
      <w:r w:rsidRPr="00DC2671">
        <w:rPr>
          <w:rFonts w:ascii="BIZ UDPゴシック" w:eastAsia="BIZ UDPゴシック" w:hAnsi="BIZ UDPゴシック" w:hint="eastAsia"/>
          <w:szCs w:val="21"/>
        </w:rPr>
        <w:t>忘れたが、どうしたらいいか</w:t>
      </w:r>
    </w:p>
    <w:p w:rsidR="00FA1D08" w:rsidRPr="00DC2671" w:rsidRDefault="00FA1D08" w:rsidP="0050381A">
      <w:pPr>
        <w:ind w:left="525" w:hangingChars="250" w:hanging="525"/>
        <w:rPr>
          <w:rFonts w:ascii="BIZ UDPゴシック" w:eastAsia="BIZ UDPゴシック" w:hAnsi="BIZ UDPゴシック"/>
          <w:szCs w:val="21"/>
        </w:rPr>
      </w:pPr>
      <w:r w:rsidRPr="00DC2671">
        <w:rPr>
          <w:rFonts w:ascii="BIZ UDPゴシック" w:eastAsia="BIZ UDPゴシック" w:hAnsi="BIZ UDPゴシック" w:hint="eastAsia"/>
          <w:szCs w:val="21"/>
        </w:rPr>
        <w:t>A</w:t>
      </w:r>
      <w:r w:rsidR="00DC2671" w:rsidRPr="00DC2671">
        <w:rPr>
          <w:rFonts w:ascii="BIZ UDPゴシック" w:eastAsia="BIZ UDPゴシック" w:hAnsi="BIZ UDPゴシック" w:hint="eastAsia"/>
          <w:szCs w:val="21"/>
        </w:rPr>
        <w:t>１０</w:t>
      </w:r>
      <w:r w:rsidRPr="00DC2671">
        <w:rPr>
          <w:rFonts w:ascii="BIZ UDPゴシック" w:eastAsia="BIZ UDPゴシック" w:hAnsi="BIZ UDPゴシック" w:hint="eastAsia"/>
          <w:szCs w:val="21"/>
        </w:rPr>
        <w:t>.受付にて本人確認のできる証明書の掲示ください。受付にて</w:t>
      </w:r>
      <w:r w:rsidR="008F0483" w:rsidRPr="00DC2671">
        <w:rPr>
          <w:rFonts w:ascii="BIZ UDPゴシック" w:eastAsia="BIZ UDPゴシック" w:hAnsi="BIZ UDPゴシック" w:hint="eastAsia"/>
          <w:szCs w:val="21"/>
        </w:rPr>
        <w:t>申込情報との突合をさせていただきます。</w:t>
      </w:r>
    </w:p>
    <w:p w:rsidR="008F0483" w:rsidRPr="00DC2671" w:rsidRDefault="008F0483">
      <w:pPr>
        <w:rPr>
          <w:rFonts w:ascii="BIZ UDPゴシック" w:eastAsia="BIZ UDPゴシック" w:hAnsi="BIZ UDPゴシック"/>
          <w:szCs w:val="21"/>
        </w:rPr>
      </w:pPr>
    </w:p>
    <w:p w:rsidR="008F0483" w:rsidRPr="00891D27" w:rsidRDefault="008F0483">
      <w:pPr>
        <w:rPr>
          <w:rFonts w:ascii="BIZ UDPゴシック" w:eastAsia="BIZ UDPゴシック" w:hAnsi="BIZ UDPゴシック"/>
          <w:color w:val="FF0000"/>
          <w:szCs w:val="21"/>
        </w:rPr>
      </w:pPr>
      <w:r w:rsidRPr="00891D27">
        <w:rPr>
          <w:rFonts w:ascii="BIZ UDPゴシック" w:eastAsia="BIZ UDPゴシック" w:hAnsi="BIZ UDPゴシック" w:hint="eastAsia"/>
          <w:color w:val="FF0000"/>
          <w:szCs w:val="21"/>
        </w:rPr>
        <w:lastRenderedPageBreak/>
        <w:t>Q</w:t>
      </w:r>
      <w:bookmarkStart w:id="0" w:name="_GoBack"/>
      <w:r w:rsidR="00DC2671" w:rsidRPr="00891D27">
        <w:rPr>
          <w:rFonts w:ascii="BIZ UDPゴシック" w:eastAsia="BIZ UDPゴシック" w:hAnsi="BIZ UDPゴシック" w:hint="eastAsia"/>
          <w:color w:val="FF0000"/>
          <w:szCs w:val="21"/>
        </w:rPr>
        <w:t>１１</w:t>
      </w:r>
      <w:r w:rsidRPr="00891D27">
        <w:rPr>
          <w:rFonts w:ascii="BIZ UDPゴシック" w:eastAsia="BIZ UDPゴシック" w:hAnsi="BIZ UDPゴシック" w:hint="eastAsia"/>
          <w:color w:val="FF0000"/>
          <w:szCs w:val="21"/>
        </w:rPr>
        <w:t>.当日に席の販売が行われるのか</w:t>
      </w:r>
    </w:p>
    <w:p w:rsidR="008F0483" w:rsidRPr="00891D27" w:rsidRDefault="008F0483">
      <w:pPr>
        <w:rPr>
          <w:rFonts w:ascii="BIZ UDPゴシック" w:eastAsia="BIZ UDPゴシック" w:hAnsi="BIZ UDPゴシック"/>
          <w:color w:val="FF0000"/>
          <w:szCs w:val="21"/>
        </w:rPr>
      </w:pPr>
      <w:r w:rsidRPr="00891D27">
        <w:rPr>
          <w:rFonts w:ascii="BIZ UDPゴシック" w:eastAsia="BIZ UDPゴシック" w:hAnsi="BIZ UDPゴシック" w:hint="eastAsia"/>
          <w:color w:val="FF0000"/>
          <w:szCs w:val="21"/>
        </w:rPr>
        <w:t>A</w:t>
      </w:r>
      <w:r w:rsidR="00DC2671" w:rsidRPr="00891D27">
        <w:rPr>
          <w:rFonts w:ascii="BIZ UDPゴシック" w:eastAsia="BIZ UDPゴシック" w:hAnsi="BIZ UDPゴシック" w:hint="eastAsia"/>
          <w:color w:val="FF0000"/>
          <w:szCs w:val="21"/>
        </w:rPr>
        <w:t>１１</w:t>
      </w:r>
      <w:r w:rsidRPr="00891D27">
        <w:rPr>
          <w:rFonts w:ascii="BIZ UDPゴシック" w:eastAsia="BIZ UDPゴシック" w:hAnsi="BIZ UDPゴシック" w:hint="eastAsia"/>
          <w:color w:val="FF0000"/>
          <w:szCs w:val="21"/>
        </w:rPr>
        <w:t>.</w:t>
      </w:r>
      <w:r w:rsidR="00DC2671" w:rsidRPr="00891D27">
        <w:rPr>
          <w:rFonts w:ascii="BIZ UDPゴシック" w:eastAsia="BIZ UDPゴシック" w:hAnsi="BIZ UDPゴシック" w:hint="eastAsia"/>
          <w:color w:val="FF0000"/>
          <w:szCs w:val="21"/>
        </w:rPr>
        <w:t>当日の販売</w:t>
      </w:r>
      <w:r w:rsidR="00891D27" w:rsidRPr="00891D27">
        <w:rPr>
          <w:rFonts w:ascii="BIZ UDPゴシック" w:eastAsia="BIZ UDPゴシック" w:hAnsi="BIZ UDPゴシック" w:hint="eastAsia"/>
          <w:color w:val="FF0000"/>
          <w:szCs w:val="21"/>
        </w:rPr>
        <w:t>を15時より行います。が</w:t>
      </w:r>
      <w:r w:rsidR="00891D27" w:rsidRPr="00891D27">
        <w:rPr>
          <w:rFonts w:ascii="BIZ UDPゴシック" w:eastAsia="BIZ UDPゴシック" w:hAnsi="BIZ UDPゴシック" w:cs="UDShinGoPro-DeBold" w:hint="eastAsia"/>
          <w:bCs/>
          <w:color w:val="FF0000"/>
          <w:kern w:val="0"/>
          <w:szCs w:val="21"/>
        </w:rPr>
        <w:t>事前の購入状況により予告なく中止する場合がありますので、ご了承ください。</w:t>
      </w:r>
    </w:p>
    <w:bookmarkEnd w:id="0"/>
    <w:p w:rsidR="00FA1D08" w:rsidRPr="00DC2671" w:rsidRDefault="00FA1D08" w:rsidP="002C1200">
      <w:pPr>
        <w:rPr>
          <w:szCs w:val="21"/>
        </w:rPr>
      </w:pPr>
    </w:p>
    <w:p w:rsidR="002C1200" w:rsidRPr="00DC2671" w:rsidRDefault="002C1200" w:rsidP="002C1200">
      <w:pPr>
        <w:rPr>
          <w:rFonts w:ascii="BIZ UDPゴシック" w:eastAsia="BIZ UDPゴシック" w:hAnsi="BIZ UDPゴシック"/>
          <w:szCs w:val="21"/>
        </w:rPr>
      </w:pPr>
      <w:r w:rsidRPr="00DC2671">
        <w:rPr>
          <w:rFonts w:ascii="BIZ UDPゴシック" w:eastAsia="BIZ UDPゴシック" w:hAnsi="BIZ UDPゴシック" w:hint="eastAsia"/>
          <w:szCs w:val="21"/>
        </w:rPr>
        <w:t>Q１</w:t>
      </w:r>
      <w:r w:rsidR="00DC2671" w:rsidRPr="00DC2671">
        <w:rPr>
          <w:rFonts w:ascii="BIZ UDPゴシック" w:eastAsia="BIZ UDPゴシック" w:hAnsi="BIZ UDPゴシック" w:hint="eastAsia"/>
          <w:szCs w:val="21"/>
        </w:rPr>
        <w:t>２</w:t>
      </w:r>
      <w:r w:rsidRPr="00DC2671">
        <w:rPr>
          <w:rFonts w:ascii="BIZ UDPゴシック" w:eastAsia="BIZ UDPゴシック" w:hAnsi="BIZ UDPゴシック" w:hint="eastAsia"/>
          <w:szCs w:val="21"/>
        </w:rPr>
        <w:t>.申し込みは４人、当日３人のみとなった場合、席の料金はどうなるのか</w:t>
      </w:r>
    </w:p>
    <w:p w:rsidR="002C1200" w:rsidRPr="00DC2671" w:rsidRDefault="002C1200" w:rsidP="002C1200">
      <w:pPr>
        <w:rPr>
          <w:rFonts w:ascii="BIZ UDPゴシック" w:eastAsia="BIZ UDPゴシック" w:hAnsi="BIZ UDPゴシック"/>
          <w:szCs w:val="21"/>
        </w:rPr>
      </w:pPr>
      <w:bookmarkStart w:id="1" w:name="OLE_LINK8"/>
      <w:bookmarkStart w:id="2" w:name="OLE_LINK9"/>
      <w:r w:rsidRPr="00DC2671">
        <w:rPr>
          <w:rFonts w:ascii="BIZ UDPゴシック" w:eastAsia="BIZ UDPゴシック" w:hAnsi="BIZ UDPゴシック" w:hint="eastAsia"/>
          <w:szCs w:val="21"/>
        </w:rPr>
        <w:t>A</w:t>
      </w:r>
      <w:bookmarkEnd w:id="1"/>
      <w:r w:rsidRPr="00DC2671">
        <w:rPr>
          <w:rFonts w:ascii="BIZ UDPゴシック" w:eastAsia="BIZ UDPゴシック" w:hAnsi="BIZ UDPゴシック" w:hint="eastAsia"/>
          <w:szCs w:val="21"/>
        </w:rPr>
        <w:t>１</w:t>
      </w:r>
      <w:r w:rsidR="00DC2671" w:rsidRPr="00DC2671">
        <w:rPr>
          <w:rFonts w:ascii="BIZ UDPゴシック" w:eastAsia="BIZ UDPゴシック" w:hAnsi="BIZ UDPゴシック" w:hint="eastAsia"/>
          <w:szCs w:val="21"/>
        </w:rPr>
        <w:t>２</w:t>
      </w:r>
      <w:r w:rsidRPr="00DC2671">
        <w:rPr>
          <w:rFonts w:ascii="BIZ UDPゴシック" w:eastAsia="BIZ UDPゴシック" w:hAnsi="BIZ UDPゴシック" w:hint="eastAsia"/>
          <w:szCs w:val="21"/>
        </w:rPr>
        <w:t>.</w:t>
      </w:r>
      <w:bookmarkEnd w:id="2"/>
      <w:r w:rsidRPr="00DC2671">
        <w:rPr>
          <w:rFonts w:ascii="BIZ UDPゴシック" w:eastAsia="BIZ UDPゴシック" w:hAnsi="BIZ UDPゴシック" w:hint="eastAsia"/>
          <w:szCs w:val="21"/>
        </w:rPr>
        <w:t>一度いただいた</w:t>
      </w:r>
      <w:r w:rsidR="007D0108">
        <w:rPr>
          <w:rFonts w:ascii="BIZ UDPゴシック" w:eastAsia="BIZ UDPゴシック" w:hAnsi="BIZ UDPゴシック" w:hint="eastAsia"/>
          <w:szCs w:val="21"/>
        </w:rPr>
        <w:t>料金</w:t>
      </w:r>
      <w:r w:rsidRPr="00DC2671">
        <w:rPr>
          <w:rFonts w:ascii="BIZ UDPゴシック" w:eastAsia="BIZ UDPゴシック" w:hAnsi="BIZ UDPゴシック" w:hint="eastAsia"/>
          <w:szCs w:val="21"/>
        </w:rPr>
        <w:t>の</w:t>
      </w:r>
      <w:r w:rsidR="00DC2671" w:rsidRPr="00DC2671">
        <w:rPr>
          <w:rFonts w:ascii="BIZ UDPゴシック" w:eastAsia="BIZ UDPゴシック" w:hAnsi="BIZ UDPゴシック" w:hint="eastAsia"/>
          <w:szCs w:val="21"/>
        </w:rPr>
        <w:t>返金はできません。実行委員会都合の場合のみ返金いたします。</w:t>
      </w:r>
    </w:p>
    <w:p w:rsidR="00FA1D08" w:rsidRPr="00DC2671" w:rsidRDefault="00FA1D08">
      <w:pPr>
        <w:rPr>
          <w:szCs w:val="21"/>
        </w:rPr>
      </w:pPr>
    </w:p>
    <w:p w:rsidR="00DC2671" w:rsidRPr="00DC2671" w:rsidRDefault="00DC2671" w:rsidP="00DC2671">
      <w:pPr>
        <w:pStyle w:val="Default"/>
        <w:rPr>
          <w:rFonts w:ascii="BIZ UDPゴシック" w:eastAsia="BIZ UDPゴシック" w:hAnsi="BIZ UDPゴシック"/>
          <w:sz w:val="21"/>
          <w:szCs w:val="21"/>
        </w:rPr>
      </w:pPr>
      <w:r w:rsidRPr="00DC2671">
        <w:rPr>
          <w:rFonts w:ascii="BIZ UDPゴシック" w:eastAsia="BIZ UDPゴシック" w:hAnsi="BIZ UDPゴシック" w:hint="eastAsia"/>
          <w:sz w:val="21"/>
          <w:szCs w:val="21"/>
        </w:rPr>
        <w:t>Q１３.チケットを取らないと手筒花火は見られないのか？</w:t>
      </w:r>
      <w:r w:rsidRPr="00DC2671">
        <w:rPr>
          <w:rFonts w:ascii="BIZ UDPゴシック" w:eastAsia="BIZ UDPゴシック" w:hAnsi="BIZ UDPゴシック"/>
          <w:sz w:val="21"/>
          <w:szCs w:val="21"/>
        </w:rPr>
        <w:t xml:space="preserve"> </w:t>
      </w:r>
    </w:p>
    <w:p w:rsidR="00DC2671" w:rsidRPr="00DC2671" w:rsidRDefault="00DC2671" w:rsidP="0050381A">
      <w:pPr>
        <w:pStyle w:val="Default"/>
        <w:ind w:left="525" w:hangingChars="250" w:hanging="525"/>
        <w:rPr>
          <w:rFonts w:ascii="BIZ UDPゴシック" w:eastAsia="BIZ UDPゴシック" w:hAnsi="BIZ UDPゴシック"/>
          <w:sz w:val="21"/>
          <w:szCs w:val="21"/>
        </w:rPr>
      </w:pPr>
      <w:r w:rsidRPr="00DC2671">
        <w:rPr>
          <w:rFonts w:ascii="BIZ UDPゴシック" w:eastAsia="BIZ UDPゴシック" w:hAnsi="BIZ UDPゴシック" w:hint="eastAsia"/>
          <w:sz w:val="21"/>
          <w:szCs w:val="21"/>
        </w:rPr>
        <w:t>A１３.いいえ。有料観覧エリアのお席をご利用頂くためにチケットが必要です。エリア外からの観覧は可能です。</w:t>
      </w:r>
      <w:r w:rsidRPr="00DC2671">
        <w:rPr>
          <w:rFonts w:ascii="BIZ UDPゴシック" w:eastAsia="BIZ UDPゴシック" w:hAnsi="BIZ UDPゴシック"/>
          <w:sz w:val="21"/>
          <w:szCs w:val="21"/>
        </w:rPr>
        <w:t xml:space="preserve"> </w:t>
      </w:r>
    </w:p>
    <w:p w:rsidR="00DC2671" w:rsidRPr="00DC2671" w:rsidRDefault="00DC2671"/>
    <w:p w:rsidR="00FA1D08" w:rsidRDefault="00FA1D08"/>
    <w:p w:rsidR="00FA1D08" w:rsidRPr="00FA1D08" w:rsidRDefault="00FA1D08"/>
    <w:p w:rsidR="00FA1D08" w:rsidRPr="00FA1D08" w:rsidRDefault="00FA1D08"/>
    <w:p w:rsidR="00FA1D08" w:rsidRDefault="00FA1D08"/>
    <w:sectPr w:rsidR="00FA1D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D08" w:rsidRDefault="00FA1D08" w:rsidP="00FA1D08">
      <w:r>
        <w:separator/>
      </w:r>
    </w:p>
  </w:endnote>
  <w:endnote w:type="continuationSeparator" w:id="0">
    <w:p w:rsidR="00FA1D08" w:rsidRDefault="00FA1D08" w:rsidP="00FA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ShinGoPro-DeBold">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D08" w:rsidRDefault="00FA1D08" w:rsidP="00FA1D08">
      <w:r>
        <w:separator/>
      </w:r>
    </w:p>
  </w:footnote>
  <w:footnote w:type="continuationSeparator" w:id="0">
    <w:p w:rsidR="00FA1D08" w:rsidRDefault="00FA1D08" w:rsidP="00FA1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B0"/>
    <w:rsid w:val="00107746"/>
    <w:rsid w:val="00220582"/>
    <w:rsid w:val="0022305B"/>
    <w:rsid w:val="002C1200"/>
    <w:rsid w:val="00347B40"/>
    <w:rsid w:val="0035096E"/>
    <w:rsid w:val="003C1C20"/>
    <w:rsid w:val="004E0E6A"/>
    <w:rsid w:val="005020C3"/>
    <w:rsid w:val="0050381A"/>
    <w:rsid w:val="00540BB0"/>
    <w:rsid w:val="007D0108"/>
    <w:rsid w:val="008707E5"/>
    <w:rsid w:val="00891D27"/>
    <w:rsid w:val="008F0483"/>
    <w:rsid w:val="00996DE1"/>
    <w:rsid w:val="00B10214"/>
    <w:rsid w:val="00DC2671"/>
    <w:rsid w:val="00FA1D08"/>
    <w:rsid w:val="00FD2CF1"/>
    <w:rsid w:val="00FD6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399EF2"/>
  <w15:chartTrackingRefBased/>
  <w15:docId w15:val="{8FACC165-5A8E-436E-ABC4-F0234496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D08"/>
    <w:pPr>
      <w:tabs>
        <w:tab w:val="center" w:pos="4252"/>
        <w:tab w:val="right" w:pos="8504"/>
      </w:tabs>
      <w:snapToGrid w:val="0"/>
    </w:pPr>
  </w:style>
  <w:style w:type="character" w:customStyle="1" w:styleId="a4">
    <w:name w:val="ヘッダー (文字)"/>
    <w:basedOn w:val="a0"/>
    <w:link w:val="a3"/>
    <w:uiPriority w:val="99"/>
    <w:rsid w:val="00FA1D08"/>
  </w:style>
  <w:style w:type="paragraph" w:styleId="a5">
    <w:name w:val="footer"/>
    <w:basedOn w:val="a"/>
    <w:link w:val="a6"/>
    <w:uiPriority w:val="99"/>
    <w:unhideWhenUsed/>
    <w:rsid w:val="00FA1D08"/>
    <w:pPr>
      <w:tabs>
        <w:tab w:val="center" w:pos="4252"/>
        <w:tab w:val="right" w:pos="8504"/>
      </w:tabs>
      <w:snapToGrid w:val="0"/>
    </w:pPr>
  </w:style>
  <w:style w:type="character" w:customStyle="1" w:styleId="a6">
    <w:name w:val="フッター (文字)"/>
    <w:basedOn w:val="a0"/>
    <w:link w:val="a5"/>
    <w:uiPriority w:val="99"/>
    <w:rsid w:val="00FA1D08"/>
  </w:style>
  <w:style w:type="paragraph" w:customStyle="1" w:styleId="Default">
    <w:name w:val="Default"/>
    <w:rsid w:val="002C1200"/>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希美</dc:creator>
  <cp:keywords/>
  <dc:description/>
  <cp:lastModifiedBy>吉田 希美</cp:lastModifiedBy>
  <cp:revision>2</cp:revision>
  <dcterms:created xsi:type="dcterms:W3CDTF">2026-05-09T03:08:00Z</dcterms:created>
  <dcterms:modified xsi:type="dcterms:W3CDTF">2026-05-09T03:08:00Z</dcterms:modified>
</cp:coreProperties>
</file>